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Default="00507D0E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101828" w:rsidRPr="00E36565" w:rsidRDefault="00101828" w:rsidP="00507D0E">
      <w:pPr>
        <w:jc w:val="both"/>
        <w:rPr>
          <w:sz w:val="26"/>
          <w:szCs w:val="26"/>
        </w:rPr>
      </w:pPr>
    </w:p>
    <w:p w:rsidR="001869F3" w:rsidRDefault="001869F3" w:rsidP="00101828">
      <w:pPr>
        <w:pStyle w:val="a3"/>
        <w:jc w:val="center"/>
        <w:rPr>
          <w:b/>
          <w:i/>
          <w:szCs w:val="28"/>
        </w:rPr>
      </w:pPr>
    </w:p>
    <w:p w:rsidR="00886197" w:rsidRPr="00F62695" w:rsidRDefault="00886197" w:rsidP="00101828">
      <w:pPr>
        <w:pStyle w:val="a3"/>
        <w:jc w:val="center"/>
        <w:rPr>
          <w:b/>
          <w:i/>
          <w:szCs w:val="28"/>
        </w:rPr>
      </w:pPr>
    </w:p>
    <w:p w:rsidR="00987106" w:rsidRDefault="00410656" w:rsidP="002D3BA8">
      <w:pPr>
        <w:pStyle w:val="a3"/>
        <w:jc w:val="center"/>
        <w:rPr>
          <w:rFonts w:ascii="Liberation Serif" w:hAnsi="Liberation Serif" w:cs="Liberation Serif"/>
          <w:b/>
          <w:i/>
          <w:noProof/>
          <w:szCs w:val="28"/>
        </w:rPr>
      </w:pPr>
      <w:r w:rsidRPr="00E022BC">
        <w:rPr>
          <w:rFonts w:ascii="Liberation Serif" w:hAnsi="Liberation Serif" w:cs="Liberation Serif"/>
          <w:b/>
          <w:i/>
          <w:szCs w:val="28"/>
        </w:rPr>
        <w:t>Об утверждении Положения о функционировании «телефона доверия»</w:t>
      </w:r>
      <w:r w:rsidRPr="00E022BC">
        <w:rPr>
          <w:rFonts w:ascii="Liberation Serif" w:hAnsi="Liberation Serif" w:cs="Liberation Serif"/>
          <w:b/>
          <w:i/>
          <w:noProof/>
          <w:szCs w:val="28"/>
        </w:rPr>
        <w:t xml:space="preserve"> Министерства здравоохранения Свердловской области</w:t>
      </w:r>
    </w:p>
    <w:p w:rsidR="00410656" w:rsidRPr="00E022BC" w:rsidRDefault="00410656" w:rsidP="002D3BA8">
      <w:pPr>
        <w:pStyle w:val="a3"/>
        <w:jc w:val="center"/>
        <w:rPr>
          <w:rFonts w:ascii="Liberation Serif" w:hAnsi="Liberation Serif" w:cs="Liberation Serif"/>
          <w:b/>
          <w:i/>
          <w:szCs w:val="28"/>
        </w:rPr>
      </w:pPr>
      <w:r w:rsidRPr="00E022BC">
        <w:rPr>
          <w:rFonts w:ascii="Liberation Serif" w:hAnsi="Liberation Serif" w:cs="Liberation Serif"/>
          <w:b/>
          <w:i/>
          <w:noProof/>
          <w:szCs w:val="28"/>
        </w:rPr>
        <w:t xml:space="preserve"> </w:t>
      </w:r>
      <w:r w:rsidRPr="00E022BC">
        <w:rPr>
          <w:rFonts w:ascii="Liberation Serif" w:hAnsi="Liberation Serif" w:cs="Liberation Serif"/>
          <w:b/>
          <w:i/>
          <w:szCs w:val="28"/>
        </w:rPr>
        <w:t>для сообщения информации</w:t>
      </w:r>
      <w:r w:rsidR="00E022BC">
        <w:rPr>
          <w:rFonts w:ascii="Liberation Serif" w:hAnsi="Liberation Serif" w:cs="Liberation Serif"/>
          <w:b/>
          <w:i/>
          <w:szCs w:val="28"/>
        </w:rPr>
        <w:t xml:space="preserve"> </w:t>
      </w:r>
      <w:r w:rsidRPr="00E022BC">
        <w:rPr>
          <w:rFonts w:ascii="Liberation Serif" w:hAnsi="Liberation Serif" w:cs="Liberation Serif"/>
          <w:b/>
          <w:i/>
          <w:szCs w:val="28"/>
        </w:rPr>
        <w:t xml:space="preserve">о коррупционных </w:t>
      </w:r>
      <w:r w:rsidR="00995C42">
        <w:rPr>
          <w:rFonts w:ascii="Liberation Serif" w:hAnsi="Liberation Serif" w:cs="Liberation Serif"/>
          <w:b/>
          <w:i/>
          <w:szCs w:val="28"/>
        </w:rPr>
        <w:t>проявлениях</w:t>
      </w:r>
    </w:p>
    <w:p w:rsidR="00410656" w:rsidRPr="00E022BC" w:rsidRDefault="00410656" w:rsidP="00410656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</w:p>
    <w:p w:rsidR="005D5504" w:rsidRPr="00E022BC" w:rsidRDefault="00410656" w:rsidP="00E022BC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22B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</w:t>
      </w:r>
      <w:hyperlink r:id="rId8" w:history="1">
        <w:r w:rsidRPr="00E022BC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пунктами 2</w:t>
        </w:r>
      </w:hyperlink>
      <w:r w:rsidRPr="00E022B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и </w:t>
      </w:r>
      <w:hyperlink r:id="rId9" w:history="1">
        <w:r w:rsidRPr="00E022BC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3 статьи 7</w:t>
        </w:r>
      </w:hyperlink>
      <w:r w:rsidRPr="00E022B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 </w:t>
      </w:r>
      <w:r w:rsidR="00FD0BE3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целях </w:t>
      </w:r>
      <w:r w:rsidR="005D5504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формирования </w:t>
      </w:r>
      <w:r w:rsid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D5504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обществе нетерпимости к коррупционному поведению</w:t>
      </w:r>
      <w:r w:rsidR="00FD0BE3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а также обеспечения оперативного реагирования на поступающие сообщения о </w:t>
      </w:r>
      <w:r w:rsidR="00274EBF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коррупционных проявлениях</w:t>
      </w:r>
      <w:r w:rsidR="005D5504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Министерстве здравоохранения Свердловской области</w:t>
      </w:r>
      <w:r w:rsidR="00E022BC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74EB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A4CE8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Министерство)</w:t>
      </w:r>
      <w:r w:rsidR="00274EB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D5504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подведомственных Министерству</w:t>
      </w:r>
      <w:r w:rsidR="00E022BC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D5504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учреждениях</w:t>
      </w:r>
      <w:r w:rsidR="00FD0BE3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E022BC" w:rsidRPr="00E022BC" w:rsidRDefault="00B91EB8" w:rsidP="00E022BC">
      <w:pPr>
        <w:contextualSpacing/>
        <w:mirrorIndents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022BC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E022BC" w:rsidRPr="00E022BC" w:rsidRDefault="00E022BC" w:rsidP="00E022BC">
      <w:pPr>
        <w:ind w:firstLine="709"/>
        <w:contextualSpacing/>
        <w:mirrorIndents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1. </w:t>
      </w:r>
      <w:r w:rsidR="00892FAF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Утвердить </w:t>
      </w:r>
      <w:hyperlink r:id="rId10" w:history="1">
        <w:r w:rsidR="00892FAF" w:rsidRPr="00E022BC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Положение</w:t>
        </w:r>
      </w:hyperlink>
      <w:r w:rsidR="00892FAF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функционировании «телефона доверия» </w:t>
      </w:r>
      <w:r w:rsidR="00892FAF" w:rsidRPr="00E022BC">
        <w:rPr>
          <w:rFonts w:ascii="Liberation Serif" w:hAnsi="Liberation Serif" w:cs="Liberation Serif"/>
          <w:noProof/>
          <w:sz w:val="28"/>
          <w:szCs w:val="28"/>
        </w:rPr>
        <w:t>Министерства здравоохранения Свердловской области</w:t>
      </w:r>
      <w:r w:rsidR="00892FAF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сообщения информации о коррупционных проявлениях (прилагается).</w:t>
      </w:r>
      <w:r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E022BC" w:rsidRPr="00E022BC" w:rsidRDefault="00E022BC" w:rsidP="00E022BC">
      <w:pPr>
        <w:ind w:firstLine="709"/>
        <w:contextualSpacing/>
        <w:mirrorIndents/>
        <w:jc w:val="both"/>
        <w:rPr>
          <w:rFonts w:ascii="Liberation Serif" w:hAnsi="Liberation Serif" w:cs="Liberation Serif"/>
          <w:noProof/>
          <w:sz w:val="28"/>
          <w:szCs w:val="28"/>
        </w:rPr>
      </w:pPr>
      <w:r w:rsidRPr="00E022BC">
        <w:rPr>
          <w:rFonts w:ascii="Liberation Serif" w:hAnsi="Liberation Serif" w:cs="Liberation Serif"/>
          <w:sz w:val="28"/>
          <w:szCs w:val="28"/>
        </w:rPr>
        <w:t>2. </w:t>
      </w:r>
      <w:r w:rsidR="004A4CE8" w:rsidRPr="00E022BC">
        <w:rPr>
          <w:rFonts w:ascii="Liberation Serif" w:hAnsi="Liberation Serif" w:cs="Liberation Serif"/>
          <w:sz w:val="28"/>
          <w:szCs w:val="28"/>
        </w:rPr>
        <w:t>Признать утратившим силу п</w:t>
      </w:r>
      <w:r w:rsidR="00A01BFE" w:rsidRPr="00E022BC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Свердловской области от 06.03.2015 № 243-п «Об утверждении Положения </w:t>
      </w:r>
      <w:r w:rsidRPr="00E022BC">
        <w:rPr>
          <w:rFonts w:ascii="Liberation Serif" w:hAnsi="Liberation Serif" w:cs="Liberation Serif"/>
          <w:szCs w:val="28"/>
        </w:rPr>
        <w:br/>
      </w:r>
      <w:r w:rsidR="00A01BFE" w:rsidRPr="00E022BC">
        <w:rPr>
          <w:rFonts w:ascii="Liberation Serif" w:hAnsi="Liberation Serif" w:cs="Liberation Serif"/>
          <w:sz w:val="28"/>
          <w:szCs w:val="28"/>
        </w:rPr>
        <w:t>о порядке приема и регистрации сообщений граждан и юридических лиц, поступивших на «Телефон доверия» Министерства здравоохранения Свердловской области</w:t>
      </w:r>
      <w:r w:rsidR="004A4CE8" w:rsidRPr="00E022BC">
        <w:rPr>
          <w:rFonts w:ascii="Liberation Serif" w:hAnsi="Liberation Serif" w:cs="Liberation Serif"/>
          <w:sz w:val="28"/>
          <w:szCs w:val="28"/>
        </w:rPr>
        <w:t>», с изменениями</w:t>
      </w:r>
      <w:r w:rsidRPr="00E022BC">
        <w:rPr>
          <w:rFonts w:ascii="Liberation Serif" w:hAnsi="Liberation Serif" w:cs="Liberation Serif"/>
          <w:sz w:val="28"/>
          <w:szCs w:val="28"/>
        </w:rPr>
        <w:t xml:space="preserve">, внесенными приказом Министерства </w:t>
      </w:r>
      <w:r w:rsidR="004A4CE8" w:rsidRPr="00E022BC">
        <w:rPr>
          <w:rFonts w:ascii="Liberation Serif" w:hAnsi="Liberation Serif" w:cs="Liberation Serif"/>
          <w:sz w:val="28"/>
          <w:szCs w:val="28"/>
        </w:rPr>
        <w:t xml:space="preserve">от 15.05.2015 </w:t>
      </w:r>
      <w:r w:rsidRPr="00E022BC">
        <w:rPr>
          <w:rFonts w:ascii="Liberation Serif" w:hAnsi="Liberation Serif" w:cs="Liberation Serif"/>
          <w:szCs w:val="28"/>
        </w:rPr>
        <w:br/>
      </w:r>
      <w:r w:rsidR="004A4CE8" w:rsidRPr="00E022BC">
        <w:rPr>
          <w:rFonts w:ascii="Liberation Serif" w:hAnsi="Liberation Serif" w:cs="Liberation Serif"/>
          <w:sz w:val="28"/>
          <w:szCs w:val="28"/>
        </w:rPr>
        <w:t>№ 678-п</w:t>
      </w:r>
      <w:r w:rsidR="00AF7F23" w:rsidRPr="00E022BC">
        <w:rPr>
          <w:rFonts w:ascii="Liberation Serif" w:hAnsi="Liberation Serif" w:cs="Liberation Serif"/>
          <w:noProof/>
          <w:sz w:val="28"/>
          <w:szCs w:val="28"/>
        </w:rPr>
        <w:t>.</w:t>
      </w:r>
    </w:p>
    <w:p w:rsidR="00E022BC" w:rsidRPr="00E022BC" w:rsidRDefault="00E022BC" w:rsidP="00E022BC">
      <w:pPr>
        <w:ind w:firstLine="709"/>
        <w:contextualSpacing/>
        <w:mirrorIndents/>
        <w:jc w:val="both"/>
        <w:rPr>
          <w:rFonts w:ascii="Liberation Serif" w:hAnsi="Liberation Serif" w:cs="Liberation Serif"/>
          <w:sz w:val="28"/>
          <w:szCs w:val="28"/>
        </w:rPr>
      </w:pPr>
      <w:r w:rsidRPr="00E022BC">
        <w:rPr>
          <w:rFonts w:ascii="Liberation Serif" w:hAnsi="Liberation Serif" w:cs="Liberation Serif"/>
          <w:sz w:val="28"/>
          <w:szCs w:val="28"/>
        </w:rPr>
        <w:t>3. Опубликовать настоящий приказ на «Официальном интернет-портале правовой информации Свердловской области» (</w:t>
      </w:r>
      <w:hyperlink r:id="rId11" w:history="1">
        <w:r w:rsidRPr="00E022BC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Pr="00E022BC">
        <w:rPr>
          <w:rFonts w:ascii="Liberation Serif" w:hAnsi="Liberation Serif" w:cs="Liberation Serif"/>
          <w:sz w:val="28"/>
          <w:szCs w:val="28"/>
        </w:rPr>
        <w:t>).</w:t>
      </w:r>
    </w:p>
    <w:p w:rsidR="00E022BC" w:rsidRPr="00E022BC" w:rsidRDefault="00E022BC" w:rsidP="00E022BC">
      <w:pPr>
        <w:ind w:firstLine="709"/>
        <w:contextualSpacing/>
        <w:mirrorIndents/>
        <w:jc w:val="both"/>
        <w:rPr>
          <w:rFonts w:ascii="Liberation Serif" w:hAnsi="Liberation Serif" w:cs="Liberation Serif"/>
          <w:sz w:val="28"/>
          <w:szCs w:val="28"/>
        </w:rPr>
      </w:pPr>
      <w:r w:rsidRPr="00E022BC">
        <w:rPr>
          <w:rFonts w:ascii="Liberation Serif" w:hAnsi="Liberation Serif" w:cs="Liberation Serif"/>
          <w:sz w:val="28"/>
          <w:szCs w:val="28"/>
        </w:rPr>
        <w:t>4. Контроль за исполнением настоящего приказа оставляю за собой.</w:t>
      </w:r>
    </w:p>
    <w:p w:rsidR="00AF7F23" w:rsidRPr="00E022BC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F7F23" w:rsidRPr="00E022BC" w:rsidRDefault="00AF7F23" w:rsidP="00AF7F23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63341" w:rsidRDefault="00901F34" w:rsidP="001A7E44">
      <w:pPr>
        <w:jc w:val="both"/>
        <w:rPr>
          <w:rFonts w:ascii="Liberation Serif" w:hAnsi="Liberation Serif" w:cs="Liberation Serif"/>
          <w:sz w:val="28"/>
          <w:szCs w:val="28"/>
        </w:rPr>
      </w:pPr>
      <w:r w:rsidRPr="00E022BC">
        <w:rPr>
          <w:rFonts w:ascii="Liberation Serif" w:hAnsi="Liberation Serif" w:cs="Liberation Serif"/>
          <w:sz w:val="28"/>
          <w:szCs w:val="28"/>
        </w:rPr>
        <w:t>Министр</w:t>
      </w:r>
      <w:r w:rsidR="001A7E44" w:rsidRPr="00E022BC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327FFE" w:rsidRPr="00E022BC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1A7E44" w:rsidRPr="00E022BC">
        <w:rPr>
          <w:rFonts w:ascii="Liberation Serif" w:hAnsi="Liberation Serif" w:cs="Liberation Serif"/>
          <w:sz w:val="28"/>
          <w:szCs w:val="28"/>
        </w:rPr>
        <w:t xml:space="preserve">    </w:t>
      </w:r>
      <w:r w:rsidR="00E90BA6" w:rsidRPr="00E022BC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001EA" w:rsidRPr="00E022BC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8829B1" w:rsidRPr="00E022BC">
        <w:rPr>
          <w:rFonts w:ascii="Liberation Serif" w:hAnsi="Liberation Serif" w:cs="Liberation Serif"/>
          <w:sz w:val="28"/>
          <w:szCs w:val="28"/>
        </w:rPr>
        <w:t xml:space="preserve">  </w:t>
      </w:r>
      <w:r w:rsidR="00AF7F23" w:rsidRPr="00E022BC">
        <w:rPr>
          <w:rFonts w:ascii="Liberation Serif" w:hAnsi="Liberation Serif" w:cs="Liberation Serif"/>
          <w:sz w:val="28"/>
          <w:szCs w:val="28"/>
        </w:rPr>
        <w:t xml:space="preserve">  </w:t>
      </w:r>
      <w:r w:rsidR="00E022BC">
        <w:rPr>
          <w:rFonts w:ascii="Liberation Serif" w:hAnsi="Liberation Serif" w:cs="Liberation Serif"/>
          <w:sz w:val="28"/>
          <w:szCs w:val="28"/>
        </w:rPr>
        <w:t xml:space="preserve">          А</w:t>
      </w:r>
      <w:r w:rsidR="00265493" w:rsidRPr="00E022BC">
        <w:rPr>
          <w:rFonts w:ascii="Liberation Serif" w:hAnsi="Liberation Serif" w:cs="Liberation Serif"/>
          <w:sz w:val="28"/>
          <w:szCs w:val="28"/>
        </w:rPr>
        <w:t>.А. Карлов</w:t>
      </w: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64D2" w:rsidRPr="00E764D2" w:rsidRDefault="00E764D2" w:rsidP="00E764D2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  <w:r w:rsidRPr="00E764D2"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приказом </w:t>
      </w:r>
    </w:p>
    <w:p w:rsidR="00E764D2" w:rsidRPr="00E764D2" w:rsidRDefault="00E764D2" w:rsidP="00E764D2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  <w:r w:rsidRPr="00E764D2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:rsidR="00E764D2" w:rsidRPr="00E764D2" w:rsidRDefault="00E764D2" w:rsidP="00E764D2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  <w:r w:rsidRPr="00E764D2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E764D2" w:rsidRPr="00E764D2" w:rsidRDefault="00E764D2" w:rsidP="00E764D2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</w:p>
    <w:p w:rsidR="00E764D2" w:rsidRPr="00E764D2" w:rsidRDefault="00E764D2" w:rsidP="00E764D2">
      <w:pPr>
        <w:tabs>
          <w:tab w:val="left" w:pos="993"/>
        </w:tabs>
        <w:ind w:left="5812"/>
        <w:rPr>
          <w:rFonts w:ascii="Liberation Serif" w:hAnsi="Liberation Serif" w:cs="Liberation Serif"/>
          <w:sz w:val="26"/>
          <w:szCs w:val="26"/>
        </w:rPr>
      </w:pPr>
      <w:r w:rsidRPr="00E764D2">
        <w:rPr>
          <w:rFonts w:ascii="Liberation Serif" w:hAnsi="Liberation Serif" w:cs="Liberation Serif"/>
          <w:sz w:val="26"/>
          <w:szCs w:val="26"/>
        </w:rPr>
        <w:t xml:space="preserve">от «___» 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Pr="00E764D2">
        <w:rPr>
          <w:rFonts w:ascii="Liberation Serif" w:hAnsi="Liberation Serif" w:cs="Liberation Serif"/>
          <w:sz w:val="26"/>
          <w:szCs w:val="26"/>
        </w:rPr>
        <w:t xml:space="preserve"> 2023</w:t>
      </w:r>
      <w:r>
        <w:rPr>
          <w:rFonts w:ascii="Liberation Serif" w:hAnsi="Liberation Serif" w:cs="Liberation Serif"/>
          <w:sz w:val="26"/>
          <w:szCs w:val="26"/>
        </w:rPr>
        <w:t xml:space="preserve"> г. №_______</w:t>
      </w:r>
    </w:p>
    <w:p w:rsidR="00E764D2" w:rsidRDefault="00E764D2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87106" w:rsidRDefault="00987106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87106" w:rsidRDefault="00F9570E" w:rsidP="00987106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hyperlink r:id="rId12" w:history="1">
        <w:r w:rsidR="00987106" w:rsidRPr="00987106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Положение</w:t>
        </w:r>
      </w:hyperlink>
      <w:r w:rsidR="00987106" w:rsidRPr="0098710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 функционировании «телефона доверия» </w:t>
      </w:r>
    </w:p>
    <w:p w:rsidR="00987106" w:rsidRDefault="00987106" w:rsidP="00987106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87106">
        <w:rPr>
          <w:rFonts w:ascii="Liberation Serif" w:hAnsi="Liberation Serif" w:cs="Liberation Serif"/>
          <w:noProof/>
          <w:sz w:val="26"/>
          <w:szCs w:val="26"/>
        </w:rPr>
        <w:t>Министерства здравоохранения Свердловской области</w:t>
      </w:r>
      <w:r w:rsidRPr="0098710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:rsidR="00987106" w:rsidRDefault="00987106" w:rsidP="00987106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87106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для сообщения информации о коррупционных проявлениях</w:t>
      </w:r>
    </w:p>
    <w:p w:rsidR="00543416" w:rsidRDefault="00543416" w:rsidP="00987106">
      <w:pPr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AF232A" w:rsidRDefault="007D354C" w:rsidP="00591872">
      <w:pPr>
        <w:pStyle w:val="a8"/>
        <w:numPr>
          <w:ilvl w:val="0"/>
          <w:numId w:val="13"/>
        </w:numPr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Настоящее положение разработано в соответствии с </w:t>
      </w:r>
      <w:hyperlink r:id="rId13" w:history="1">
        <w:r w:rsidRPr="00AF232A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пунктами 2</w:t>
        </w:r>
      </w:hyperlink>
      <w:r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r:id="rId14" w:history="1">
        <w:r w:rsidRPr="00AF232A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3 </w:t>
        </w:r>
        <w:r w:rsidR="009F0589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br/>
        </w:r>
        <w:r w:rsidRPr="00AF232A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7</w:t>
        </w:r>
      </w:hyperlink>
      <w:r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25 декабря 2008 года № 273-ФЗ «О противодействии коррупции» </w:t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устанавливает порядок функционирования </w:t>
      </w:r>
      <w:r w:rsidR="002D3BA8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телефона доверия</w:t>
      </w:r>
      <w:r w:rsidR="002D3BA8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Министерства </w:t>
      </w:r>
      <w:r w:rsidR="002D3BA8" w:rsidRPr="00987106">
        <w:rPr>
          <w:rFonts w:ascii="Liberation Serif" w:hAnsi="Liberation Serif" w:cs="Liberation Serif"/>
          <w:noProof/>
          <w:sz w:val="26"/>
          <w:szCs w:val="26"/>
        </w:rPr>
        <w:t>здравоохранения Свердловской области</w:t>
      </w:r>
      <w:r w:rsidR="002D3BA8" w:rsidRPr="0098710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2D3BA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– Министерство) </w:t>
      </w:r>
      <w:r w:rsidR="002D3BA8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сообщения </w:t>
      </w:r>
      <w:r w:rsidR="00995C42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гражданами Российской Федерации, иностранными гражданами и лицами без гражданства (далее </w:t>
      </w:r>
      <w:r w:rsidR="00DE5F40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995C42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граждане) информации</w:t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95C42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фактах коррупционных правонарушений, в том числе несоблюдения ограничений</w:t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95C42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запретов, неисполнения обязанностей, установленных в целях противодействия коррупции </w:t>
      </w:r>
      <w:r w:rsidR="002D3BA8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995C42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DE5F40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995C42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коррупционные проявления), в действиях государственных гражданских служащих Свердловской области, замещающих должности государственной гражданской службы Свердловской области </w:t>
      </w:r>
      <w:r w:rsidR="00057009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Министерстве </w:t>
      </w:r>
      <w:r w:rsidR="002D3BA8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057009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>(далее – гражданские служащие) и руководителей государственных учреждений</w:t>
      </w:r>
      <w:r w:rsidR="0062066B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057009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подведомственных Министерству</w:t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а также порядок реагирования на поступившие </w:t>
      </w:r>
      <w:r w:rsidR="002D3BA8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AF232A" w:rsidRPr="00AF232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граждан сообщения.</w:t>
      </w:r>
    </w:p>
    <w:p w:rsidR="00DE17DA" w:rsidRDefault="004C6EDA" w:rsidP="00591872">
      <w:pPr>
        <w:pStyle w:val="a8"/>
        <w:numPr>
          <w:ilvl w:val="0"/>
          <w:numId w:val="13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C6E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4C6ED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телефону доверия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4C6E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принимается и рассматривается информация:</w:t>
      </w:r>
    </w:p>
    <w:p w:rsidR="004B5AEB" w:rsidRDefault="00DE17DA" w:rsidP="00591872">
      <w:pPr>
        <w:pStyle w:val="a8"/>
        <w:numPr>
          <w:ilvl w:val="0"/>
          <w:numId w:val="14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B5AEB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ситуациях, связанных с возникновением или возможностью возникновения конфликта интересов в действиях гражданских служащих и руководителей государственных учреждений, подведомственных Министерству;</w:t>
      </w:r>
    </w:p>
    <w:p w:rsidR="004C6EDA" w:rsidRPr="004B5AEB" w:rsidRDefault="004C6EDA" w:rsidP="00591872">
      <w:pPr>
        <w:pStyle w:val="a8"/>
        <w:numPr>
          <w:ilvl w:val="0"/>
          <w:numId w:val="14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B5AE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несоблюдении </w:t>
      </w:r>
      <w:r w:rsidR="00216840" w:rsidRPr="004B5AEB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гражданскими служащими</w:t>
      </w:r>
      <w:r w:rsidRPr="004B5AE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руководителями государственных учреждений, подведомственных Министерству,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4C6EDA" w:rsidRPr="004C6EDA" w:rsidRDefault="004C6EDA" w:rsidP="00591872">
      <w:pPr>
        <w:pStyle w:val="a8"/>
        <w:overflowPunct/>
        <w:spacing w:before="26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4C6EDA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об иных коррупционных правонарушениях в действиях гражданских служащих и руководителей государственных учреждений, подведомственных Министерству.</w:t>
      </w:r>
    </w:p>
    <w:p w:rsidR="00FF766D" w:rsidRDefault="004B5AEB" w:rsidP="00591872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3. Информация о функционировании «телефона доверия» размещается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информационно-телекоммуникационной сети «Интернет» на официальном сайте Министерства в подразделе «Обратная связь для сообщений о фактах коррупции» раздела «Противодействие коррупции».</w:t>
      </w:r>
    </w:p>
    <w:p w:rsidR="009F0589" w:rsidRDefault="00FF766D" w:rsidP="009F058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4. Для осуществления работы «телефона доверия» выделена линия телефонной связи с номером: (343) 312-03-02.</w:t>
      </w:r>
    </w:p>
    <w:p w:rsidR="00591872" w:rsidRDefault="000A3C5F" w:rsidP="009F058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 Функционирование «телефона доверия» осуществляется круглосуточно</w:t>
      </w:r>
      <w:r w:rsidR="009F058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591872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обеспечивается государственным бюджетным учреждением Свердловской области «Оператор электронного правительства».</w:t>
      </w:r>
    </w:p>
    <w:p w:rsidR="000A3C5F" w:rsidRDefault="00921DCE" w:rsidP="009F058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0A3C5F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Примерный текст сообщения, который в автоматическом режиме воспроизводится при соединении с абонентом:</w:t>
      </w:r>
    </w:p>
    <w:p w:rsidR="00007BE4" w:rsidRDefault="00007BE4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«Здравствуйте. Вы позвонили по «телефону доверия» </w:t>
      </w:r>
      <w:r w:rsidRPr="000A3C5F">
        <w:rPr>
          <w:rFonts w:ascii="Liberation Serif" w:hAnsi="Liberation Serif" w:cs="Liberation Serif"/>
          <w:color w:val="000000"/>
          <w:sz w:val="26"/>
          <w:szCs w:val="26"/>
        </w:rPr>
        <w:t>Министерства здравоохранения Свердловской области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сообщения информации о коррупционных проявлениях. Время Вашего сообщения не должно превышать 5 минут. Обращаем внимание, </w:t>
      </w:r>
      <w:r w:rsidRPr="0042581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что </w:t>
      </w:r>
      <w:hyperlink r:id="rId15" w:history="1">
        <w:r w:rsidRPr="0042581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статьей 306</w:t>
        </w:r>
      </w:hyperlink>
      <w:r w:rsidRPr="0042581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Уголовного кодекса Российской Федерации предусмотрена уголовная ответственность за заведомо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ложный донос о совершении преступления.</w:t>
      </w:r>
    </w:p>
    <w:p w:rsidR="00007BE4" w:rsidRDefault="00007BE4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Анонимные сообщения и сообщения, не содержащие информации</w:t>
      </w:r>
      <w:r w:rsidR="00DA3DDB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 коррупционных проявлениях, не рассматриваются.</w:t>
      </w:r>
    </w:p>
    <w:p w:rsidR="00921DCE" w:rsidRDefault="00EC0EB0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Пожалуйста, после звукового сигнала назовите свою фамилию, имя, отчество, свой почтовый адрес, контактные данные и оставьте Ваше сообщение о фактах коррупции </w:t>
      </w:r>
      <w:r w:rsidR="007C0DA7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иных нарушениях антикоррупционного законодательства</w:t>
      </w:r>
      <w:r w:rsidR="007C0DA7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7C0DA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совершенных гражданскими служащими Министерства, или руководителями учреждений, подведомственных Министерству.</w:t>
      </w:r>
    </w:p>
    <w:p w:rsidR="00921DCE" w:rsidRDefault="00921DCE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Прием сообщений, поступающих по «телефону доверия», осуществляется </w:t>
      </w:r>
      <w:r w:rsidR="00666CCE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автоматическом режиме с записью излагаемой гражданином информации программно-техническим комплексом регистрации информации (далее – рабочая станция)</w:t>
      </w:r>
      <w:r w:rsidR="0036377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63772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переадресацией </w:t>
      </w:r>
      <w:r w:rsidR="00666CC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записи сообщения </w:t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электронный адрес</w:t>
      </w:r>
      <w:r w:rsidR="00D4022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hyperlink r:id="rId16" w:history="1">
        <w:r w:rsidR="00E930C3" w:rsidRPr="00E930C3">
          <w:rPr>
            <w:rStyle w:val="a7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anticorruption.minzdrav@egov66.ru</w:t>
        </w:r>
      </w:hyperlink>
      <w:r w:rsidR="00E930C3" w:rsidRP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E930C3" w:rsidRDefault="00666CCE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8. </w:t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Рабочая станция располагается в служебн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ом</w:t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помещени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Министерства</w:t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Осуществление деятельности, не связанной с функционированием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«телефона доверия»</w:t>
      </w:r>
      <w:r w:rsidR="00E930C3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данной рабочей станции запрещается.</w:t>
      </w:r>
    </w:p>
    <w:p w:rsidR="00921DCE" w:rsidRDefault="00921DCE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9</w:t>
      </w:r>
      <w:r w:rsidR="00666CC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Проверка поступления сообщений по «телефону доверия» осуществляется гражданским служащим отдела государственной службы и кадровой политики Министерства, ответственным за работу по профилактике коррупционных и иных правонарушений в Министерстве (далее </w:t>
      </w:r>
      <w:r w:rsidR="00DE5F40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666CC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ответственный специалист), ежедневно </w:t>
      </w:r>
      <w:r w:rsidR="00666CCE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рабочие дни.</w:t>
      </w:r>
    </w:p>
    <w:p w:rsidR="00921DCE" w:rsidRDefault="00921DCE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10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В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день поступления сообщения по «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телефону доверия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ответственный специалист осуществляет:</w:t>
      </w:r>
    </w:p>
    <w:p w:rsidR="00921DCE" w:rsidRDefault="0031508E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регистрацию сообщения в </w:t>
      </w:r>
      <w:hyperlink r:id="rId17" w:history="1">
        <w:r w:rsidRPr="00921DCE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журнале</w:t>
        </w:r>
      </w:hyperlink>
      <w:r w:rsidRP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регистрации сообщений о коррупционных проявлениях, поступивших по </w:t>
      </w:r>
      <w:r w:rsid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телефону доверия</w:t>
      </w:r>
      <w:r w:rsid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по форме согласно приложению </w:t>
      </w:r>
      <w:r w:rsid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 к настоящему положению;</w:t>
      </w:r>
      <w:bookmarkStart w:id="0" w:name="Par2"/>
      <w:bookmarkEnd w:id="0"/>
    </w:p>
    <w:p w:rsidR="00921DCE" w:rsidRDefault="0031508E" w:rsidP="00921DC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</w:t>
      </w:r>
      <w:r w:rsidRP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оформление </w:t>
      </w:r>
      <w:hyperlink r:id="rId18" w:history="1">
        <w:r w:rsidRPr="00921DCE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сообщения</w:t>
        </w:r>
      </w:hyperlink>
      <w:r w:rsidRP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бумажном носителе по форме согласно приложению </w:t>
      </w:r>
      <w:r w:rsidR="00921DCE" w:rsidRP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921DC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 к настоящему положению;</w:t>
      </w:r>
    </w:p>
    <w:p w:rsidR="00005C5B" w:rsidRDefault="0031508E" w:rsidP="00005C5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передачу </w:t>
      </w:r>
      <w:r w:rsidR="008B42C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оформленного на бумажном носителе сообщения</w:t>
      </w:r>
      <w:r w:rsidR="000F030C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E5F40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уполномоченному лицу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Министерства</w:t>
      </w:r>
      <w:r w:rsidR="000F030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</w:t>
      </w:r>
      <w:r w:rsidR="000F030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A3DDB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регистраци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0F030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входящих </w:t>
      </w:r>
      <w:r w:rsidR="000F030C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</w:t>
      </w:r>
      <w:r w:rsidR="00DA3DD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системе электронного документооборота Правительства Свердловской области 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DA3DD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0F030C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DA3DD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уполномоченное лицо</w:t>
      </w:r>
      <w:r w:rsidR="00DA3DDB">
        <w:rPr>
          <w:rFonts w:ascii="Liberation Serif" w:eastAsiaTheme="minorHAnsi" w:hAnsi="Liberation Serif" w:cs="Liberation Serif"/>
          <w:sz w:val="26"/>
          <w:szCs w:val="26"/>
          <w:lang w:eastAsia="en-US"/>
        </w:rPr>
        <w:t>).</w:t>
      </w:r>
    </w:p>
    <w:p w:rsidR="00005C5B" w:rsidRPr="00005C5B" w:rsidRDefault="00005C5B" w:rsidP="00005C5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11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Если сообщения по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«телефону доверия» 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поступили в выходные и нерабочие праздничные дни, а также в рабочие дни после 18 часов 00 минут, датой их поступления считается дата, </w:t>
      </w:r>
      <w:r w:rsidR="0031508E"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соответствующая следующему рабочему дню.</w:t>
      </w:r>
    </w:p>
    <w:p w:rsidR="00005C5B" w:rsidRDefault="00005C5B" w:rsidP="00005C5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>12</w:t>
      </w:r>
      <w:r w:rsidR="0031508E"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В установленном порядке после передачи ответственным специалистом оформленного в соответствии с </w:t>
      </w:r>
      <w:hyperlink w:anchor="Par2" w:history="1">
        <w:r w:rsidR="0031508E" w:rsidRPr="00005C5B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подпунктом 2 пункта </w:t>
        </w:r>
      </w:hyperlink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>10</w:t>
      </w:r>
      <w:r w:rsidR="0031508E"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ния сообщения, поступившего по «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телефону доверия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уполномоченное лицо</w:t>
      </w:r>
      <w:r w:rsidR="00DA3DDB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:rsidR="00005C5B" w:rsidRDefault="00DA3DDB" w:rsidP="00B17FE9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- регистрирует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сообщени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</w:t>
      </w:r>
      <w:r w:rsidR="00BA2538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системе электронного документооборота Правительства Свердловской области</w:t>
      </w:r>
      <w:r w:rsidR="00EA654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</w:t>
      </w:r>
      <w:r w:rsidR="00EA6549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EA65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СЭД)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005C5B" w:rsidRDefault="00DA3DDB" w:rsidP="00B17FE9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направляет сообщение Министру здравоохранения Свердловской области </w:t>
      </w:r>
      <w:r w:rsid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</w:t>
      </w:r>
      <w:r w:rsidR="00EA6549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EA65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Министр) для рассмотрения</w:t>
      </w:r>
      <w:r w:rsid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005C5B" w:rsidRDefault="00005C5B" w:rsidP="00B17FE9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13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По результатам рассмотрения Министр в течение трех рабочих дней принимает решение:</w:t>
      </w:r>
    </w:p>
    <w:p w:rsidR="00005C5B" w:rsidRDefault="0031508E" w:rsidP="00FF18C9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1) о порядке дальнейшего рассмотрения сообщения по существу и определяет ответственного исполнителя;</w:t>
      </w:r>
    </w:p>
    <w:p w:rsidR="0031508E" w:rsidRDefault="0031508E" w:rsidP="00FF18C9">
      <w:pPr>
        <w:overflowPunct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о направлении сообщения в Департамент противодействия коррупции </w:t>
      </w:r>
      <w:r w:rsid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Свердловской области </w:t>
      </w:r>
      <w:r w:rsidR="00EA6549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при наличии в сообщении информации</w:t>
      </w:r>
      <w:r w:rsidR="0088619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коррупционных проявлениях в действиях гражданских служащих, замещающих должности заместителей Министра</w:t>
      </w:r>
      <w:r w:rsidR="00EA654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здравоохранения Свердловской области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:rsidR="00853AA5" w:rsidRDefault="0031508E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о направлении сообщения в правоохранительные органы в соответствии </w:t>
      </w:r>
      <w:r w:rsid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их компетенцией </w:t>
      </w:r>
      <w:r w:rsidR="00EA6549" w:rsidRPr="00E022B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при наличии в сообщении информации о подготавливаемом, совершаемом или совершенном противоправном деянии коррупционной направленности, попадающем под признаки административного правонарушения либо преступления, а также о лице, его подготавливающем, совершающем или совершившем.</w:t>
      </w:r>
    </w:p>
    <w:p w:rsidR="008176F1" w:rsidRDefault="008176F1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14. Ответ по существу направляется заявителю в срок, не превышающий 30 дней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момента регистрации сообщения в СЭД.</w:t>
      </w:r>
    </w:p>
    <w:p w:rsidR="00005C5B" w:rsidRDefault="004D1E8F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8176F1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Анонимные сообщения (без указания фамилии гражданина, направившего обращение), а также сообщения, не содержащие адреса (почтового и электронного), </w:t>
      </w:r>
      <w:r w:rsid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которому должен быть направлен ответ, регистрируются в установленном настоящим Положением порядке, но остаются без ответа.</w:t>
      </w:r>
    </w:p>
    <w:p w:rsidR="00C87228" w:rsidRDefault="004D1E8F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8176F1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B93A25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Сообщения, поступившие по «телефону доверия»</w:t>
      </w: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не содержащие информации </w:t>
      </w:r>
      <w:r w:rsidR="00B93A25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коррупционных проявлениях, сообщения, рассмотрение которых не относится </w:t>
      </w:r>
      <w:r w:rsidR="00B93A25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 компетенции Министерства, сообщения, аудиозапись которых не разборчива </w:t>
      </w:r>
      <w:r w:rsidR="00B93A25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не понятна, а также сообщения, содержащие нецензурные либо оскорбительные выражения, угрозы жизни, здоровью и имуществу не регистрируются </w:t>
      </w:r>
      <w:r w:rsidR="00425817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005C5B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не рассматриваются.</w:t>
      </w:r>
    </w:p>
    <w:p w:rsidR="00853AA5" w:rsidRDefault="00853AA5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17. Сообщения, поступившие по «телефону доверия», содержащие информацию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о коррупционных проявлениях в действиях сотрудников учреждения, подведомственн</w:t>
      </w:r>
      <w:r w:rsidR="002E22E9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Министерству, направляются в течение семи дней со дня регистрации в соответствующее учреждение,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" w:name="Par18"/>
      <w:bookmarkEnd w:id="1"/>
    </w:p>
    <w:p w:rsidR="00853AA5" w:rsidRDefault="0031508E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853AA5"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Сообщения, указанные </w:t>
      </w:r>
      <w:r w:rsidRPr="00853A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hyperlink w:anchor="Par14" w:history="1">
        <w:r w:rsidRPr="00853AA5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</w:t>
        </w:r>
        <w:r w:rsidR="004D1E8F" w:rsidRPr="00853AA5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е</w:t>
        </w:r>
      </w:hyperlink>
      <w:r w:rsidRPr="00853A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hyperlink w:anchor="Par18" w:history="1">
        <w:r w:rsidRPr="00853AA5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1</w:t>
        </w:r>
        <w:r w:rsidR="008176F1" w:rsidRPr="00853AA5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5</w:t>
        </w:r>
      </w:hyperlink>
      <w:r w:rsidRPr="00853AA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Положения направляются Министру для рассмотрения содержащейся в них информации и учета </w:t>
      </w:r>
      <w:r w:rsidR="00853AA5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необходимости в работе Министерства.</w:t>
      </w:r>
      <w:bookmarkStart w:id="2" w:name="Par20"/>
      <w:bookmarkEnd w:id="2"/>
    </w:p>
    <w:p w:rsidR="00853AA5" w:rsidRDefault="00853AA5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19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. Файлы с аудиозапи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сями сообщений, поступивших по «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телефону доверия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хранятся ответственным специалистом в течение трех лет, после чего подлежат уничтожению.</w:t>
      </w:r>
    </w:p>
    <w:p w:rsidR="0031508E" w:rsidRDefault="00853AA5" w:rsidP="00FF18C9">
      <w:pPr>
        <w:overflowPunct/>
        <w:spacing w:before="260"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20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Лица, работающие </w:t>
      </w:r>
      <w:r w:rsidR="0042581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сообщениями, поступившими по «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телефону доверия</w:t>
      </w:r>
      <w:r w:rsidR="00425817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</w:t>
      </w:r>
      <w:r w:rsidR="002E22E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2E22E9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31508E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законодательством Российской Федерации.</w:t>
      </w:r>
    </w:p>
    <w:p w:rsidR="00666CCE" w:rsidRDefault="00666CCE" w:rsidP="00666CCE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6F45E4" w:rsidRDefault="006F45E4" w:rsidP="006F45E4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6F45E4" w:rsidRDefault="006F45E4" w:rsidP="006F45E4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A3C5F" w:rsidRDefault="000A3C5F" w:rsidP="000A3C5F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F766D" w:rsidRDefault="00FF766D" w:rsidP="00FF766D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4B5AEB" w:rsidRDefault="004B5AEB" w:rsidP="004B5AEB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4B5AEB" w:rsidRDefault="004B5AEB" w:rsidP="004B5AEB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AF232A" w:rsidRDefault="00AF232A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853AA5" w:rsidRDefault="00853AA5" w:rsidP="00853AA5">
      <w:pPr>
        <w:overflowPunct/>
        <w:jc w:val="right"/>
        <w:textAlignment w:val="auto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Приложение № 1</w:t>
      </w:r>
    </w:p>
    <w:p w:rsidR="00853AA5" w:rsidRDefault="00853AA5" w:rsidP="00853AA5">
      <w:pPr>
        <w:overflowPunct/>
        <w:jc w:val="right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Положению о функционировании</w:t>
      </w:r>
    </w:p>
    <w:p w:rsidR="00853AA5" w:rsidRDefault="00853AA5" w:rsidP="00853AA5">
      <w:pPr>
        <w:overflowPunct/>
        <w:jc w:val="right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«телефона доверия» для сообщения</w:t>
      </w:r>
    </w:p>
    <w:p w:rsidR="00853AA5" w:rsidRDefault="00853AA5" w:rsidP="00853AA5">
      <w:pPr>
        <w:overflowPunct/>
        <w:jc w:val="right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информации о коррупционных проявлениях</w:t>
      </w:r>
    </w:p>
    <w:p w:rsid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Форма</w:t>
      </w:r>
    </w:p>
    <w:p w:rsidR="00F360AE" w:rsidRPr="00F360AE" w:rsidRDefault="00F360AE" w:rsidP="00F360AE">
      <w:pPr>
        <w:overflowPunct/>
        <w:textAlignment w:val="auto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P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ЖУРНАЛ</w:t>
      </w:r>
    </w:p>
    <w:p w:rsidR="00F360AE" w:rsidRP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регистрации сообщений о коррупционных проявлениях,</w:t>
      </w:r>
    </w:p>
    <w:p w:rsidR="00F360AE" w:rsidRPr="00F360AE" w:rsidRDefault="00996C22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поступивших по «</w:t>
      </w:r>
      <w:r w:rsidR="00F360AE"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телефону доверия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</w:p>
    <w:p w:rsidR="00F360AE" w:rsidRPr="00F360AE" w:rsidRDefault="00F360AE" w:rsidP="00F360AE">
      <w:pPr>
        <w:overflowPunct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2045"/>
        <w:gridCol w:w="1783"/>
        <w:gridCol w:w="1984"/>
        <w:gridCol w:w="1843"/>
      </w:tblGrid>
      <w:tr w:rsidR="00F360AE" w:rsidRPr="00F360AE" w:rsidTr="003637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E" w:rsidRPr="00F360AE" w:rsidRDefault="00F360AE" w:rsidP="00F360AE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F360A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Номер строки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E" w:rsidRPr="00F360AE" w:rsidRDefault="00F360AE" w:rsidP="00F360AE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F360A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Дата поступления сообщения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E" w:rsidRPr="00F360AE" w:rsidRDefault="00F360AE" w:rsidP="00826256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F360A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Информация </w:t>
            </w:r>
            <w:r w:rsidR="0082625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br/>
              <w:t>о заявителе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E" w:rsidRPr="00F360AE" w:rsidRDefault="00F360AE" w:rsidP="00F360AE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F360A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Краткое содержание 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E" w:rsidRPr="00F360AE" w:rsidRDefault="00F360AE" w:rsidP="00F360AE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F360A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Результаты рассмотрения 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E" w:rsidRPr="00F360AE" w:rsidRDefault="00F360AE" w:rsidP="00F360AE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F360A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Отметка </w:t>
            </w:r>
            <w:r w:rsidR="0036377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br/>
            </w:r>
            <w:r w:rsidRPr="00F360AE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о принятых мерах</w:t>
            </w:r>
          </w:p>
        </w:tc>
      </w:tr>
    </w:tbl>
    <w:p w:rsidR="00AF232A" w:rsidRDefault="00AF232A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DA0D01" w:rsidRDefault="00DA0D01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" w:name="_GoBack"/>
      <w:bookmarkEnd w:id="3"/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AF232A">
      <w:pPr>
        <w:overflowPunct/>
        <w:spacing w:before="260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F360AE">
      <w:pPr>
        <w:overflowPunct/>
        <w:jc w:val="right"/>
        <w:textAlignment w:val="auto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Приложение № 2</w:t>
      </w:r>
    </w:p>
    <w:p w:rsidR="00F360AE" w:rsidRDefault="00F360AE" w:rsidP="00F360AE">
      <w:pPr>
        <w:overflowPunct/>
        <w:jc w:val="right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Положению о функционировании</w:t>
      </w:r>
    </w:p>
    <w:p w:rsidR="00F360AE" w:rsidRDefault="00F360AE" w:rsidP="00F360AE">
      <w:pPr>
        <w:overflowPunct/>
        <w:jc w:val="right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«телефона доверия» для сообщения</w:t>
      </w:r>
    </w:p>
    <w:p w:rsidR="00F360AE" w:rsidRDefault="00F360AE" w:rsidP="00F360AE">
      <w:pPr>
        <w:overflowPunct/>
        <w:jc w:val="right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информации о коррупционных проявлениях</w:t>
      </w:r>
    </w:p>
    <w:p w:rsidR="00F360AE" w:rsidRDefault="00F360AE" w:rsidP="00F360AE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F360AE" w:rsidRDefault="00F360AE" w:rsidP="00F360AE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F360AE" w:rsidRDefault="00F360AE" w:rsidP="00F360AE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</w:p>
    <w:p w:rsidR="00F360AE" w:rsidRDefault="00F360AE" w:rsidP="00F360AE">
      <w:pPr>
        <w:overflowPunct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СООБЩЕНИЕ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коррупционных проявлениях,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поступившее по «телефону доверия»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«__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 _________________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20__ года при проверке программно-</w:t>
      </w:r>
      <w:proofErr w:type="gramStart"/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технического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компл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екса</w:t>
      </w:r>
      <w:proofErr w:type="gramEnd"/>
      <w:r w:rsidR="0042581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регистрации  информации  «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телефона  доверия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установлен   факт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поступления сообщения:</w:t>
      </w:r>
    </w:p>
    <w:p w:rsidR="00F360AE" w:rsidRPr="00F360AE" w:rsidRDefault="00F360AE" w:rsidP="00F360AE">
      <w:pPr>
        <w:rPr>
          <w:rFonts w:eastAsiaTheme="minorHAnsi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Дата: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</w:t>
      </w:r>
      <w:r w:rsidRPr="00F360AE">
        <w:rPr>
          <w:rFonts w:ascii="Liberation Serif" w:eastAsiaTheme="minorHAnsi" w:hAnsi="Liberation Serif" w:cs="Liberation Serif"/>
          <w:lang w:eastAsia="en-US"/>
        </w:rPr>
        <w:t xml:space="preserve">(указывается дата поступления сообщения </w:t>
      </w:r>
      <w:r w:rsidR="00996C22">
        <w:rPr>
          <w:rFonts w:ascii="Liberation Serif" w:eastAsiaTheme="minorHAnsi" w:hAnsi="Liberation Serif" w:cs="Liberation Serif"/>
          <w:lang w:eastAsia="en-US"/>
        </w:rPr>
        <w:t>по «</w:t>
      </w:r>
      <w:r w:rsidRPr="00F360AE">
        <w:rPr>
          <w:rFonts w:ascii="Liberation Serif" w:eastAsiaTheme="minorHAnsi" w:hAnsi="Liberation Serif" w:cs="Liberation Serif"/>
          <w:lang w:eastAsia="en-US"/>
        </w:rPr>
        <w:t>телефону доверия</w:t>
      </w:r>
      <w:r w:rsidR="00996C22">
        <w:rPr>
          <w:rFonts w:ascii="Liberation Serif" w:eastAsiaTheme="minorHAnsi" w:hAnsi="Liberation Serif" w:cs="Liberation Serif"/>
          <w:lang w:eastAsia="en-US"/>
        </w:rPr>
        <w:t>»</w:t>
      </w:r>
      <w:r w:rsidRPr="00F360AE">
        <w:rPr>
          <w:rFonts w:ascii="Liberation Serif" w:eastAsiaTheme="minorHAnsi" w:hAnsi="Liberation Serif" w:cs="Liberation Serif"/>
          <w:lang w:eastAsia="en-US"/>
        </w:rPr>
        <w:t>)</w:t>
      </w:r>
    </w:p>
    <w:p w:rsid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Гражданин:</w:t>
      </w:r>
    </w:p>
    <w:p w:rsidR="00F360AE" w:rsidRP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(</w:t>
      </w:r>
      <w:r w:rsidRPr="00F360AE">
        <w:rPr>
          <w:rFonts w:ascii="Liberation Serif" w:eastAsiaTheme="minorHAnsi" w:hAnsi="Liberation Serif" w:cs="Liberation Serif"/>
          <w:lang w:eastAsia="en-US"/>
        </w:rPr>
        <w:t xml:space="preserve">фамилия, инициалы гражданина (представителя организации), </w:t>
      </w:r>
    </w:p>
    <w:p w:rsid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lang w:eastAsia="en-US"/>
        </w:rPr>
        <w:t xml:space="preserve">наименование организации, </w:t>
      </w:r>
      <w:r w:rsidR="00996C22" w:rsidRPr="00F360AE">
        <w:rPr>
          <w:rFonts w:ascii="Liberation Serif" w:eastAsiaTheme="minorHAnsi" w:hAnsi="Liberation Serif" w:cs="Liberation Serif"/>
          <w:lang w:eastAsia="en-US"/>
        </w:rPr>
        <w:t>если обратившийся</w:t>
      </w:r>
      <w:r w:rsidRPr="00F360AE">
        <w:rPr>
          <w:rFonts w:ascii="Liberation Serif" w:eastAsiaTheme="minorHAnsi" w:hAnsi="Liberation Serif" w:cs="Liberation Serif"/>
          <w:lang w:eastAsia="en-US"/>
        </w:rPr>
        <w:t xml:space="preserve"> является ее представителем)</w:t>
      </w:r>
    </w:p>
    <w:p w:rsidR="00F360AE" w:rsidRPr="00F360AE" w:rsidRDefault="00F360AE" w:rsidP="00F360AE">
      <w:pPr>
        <w:rPr>
          <w:rFonts w:eastAsiaTheme="minorHAnsi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Адрес для отправления ответа на сообщение:</w:t>
      </w:r>
    </w:p>
    <w:p w:rsidR="00996C22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lang w:eastAsia="en-US"/>
        </w:rPr>
        <w:t>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  <w:r w:rsidR="00996C22">
        <w:rPr>
          <w:rFonts w:ascii="Liberation Serif" w:eastAsiaTheme="minorHAnsi" w:hAnsi="Liberation Serif" w:cs="Liberation Serif"/>
          <w:lang w:eastAsia="en-US"/>
        </w:rPr>
        <w:t>___</w:t>
      </w:r>
      <w:r>
        <w:rPr>
          <w:rFonts w:ascii="Liberation Serif" w:eastAsiaTheme="minorHAnsi" w:hAnsi="Liberation Serif" w:cs="Liberation Serif"/>
          <w:lang w:eastAsia="en-US"/>
        </w:rPr>
        <w:t>___</w:t>
      </w:r>
    </w:p>
    <w:p w:rsidR="00F360AE" w:rsidRP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lang w:eastAsia="en-US"/>
        </w:rPr>
        <w:t xml:space="preserve">(указывается адрес, который сообщил гражданин, либо делается запись </w:t>
      </w:r>
      <w:r w:rsidRPr="00F360AE">
        <w:rPr>
          <w:rFonts w:ascii="Liberation Serif" w:eastAsiaTheme="minorHAnsi" w:hAnsi="Liberation Serif" w:cs="Liberation Serif"/>
          <w:lang w:eastAsia="en-US"/>
        </w:rPr>
        <w:br/>
        <w:t>о том, что гражданин адрес не сообщил)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Контактный телефон:</w:t>
      </w:r>
    </w:p>
    <w:p w:rsidR="00F360AE" w:rsidRP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________________________</w:t>
      </w:r>
    </w:p>
    <w:p w:rsidR="00F360AE" w:rsidRPr="00F360AE" w:rsidRDefault="00F360AE" w:rsidP="00F360AE">
      <w:pPr>
        <w:overflowPunct/>
        <w:jc w:val="center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F360AE">
        <w:rPr>
          <w:rFonts w:ascii="Liberation Serif" w:eastAsiaTheme="minorHAnsi" w:hAnsi="Liberation Serif" w:cs="Liberation Serif"/>
          <w:lang w:eastAsia="en-US"/>
        </w:rPr>
        <w:t>(либо делается запись о том, что телефон не определился и/или гражданин номер телефона не сообщил)</w:t>
      </w:r>
    </w:p>
    <w:p w:rsid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Краткое изложение сообщения: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___________________________________________________________________________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7A5A25" w:rsidRPr="007A5A25" w:rsidRDefault="00425817" w:rsidP="007A5A25">
      <w:pPr>
        <w:overflowPunct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="007A5A25" w:rsidRPr="007A5A25">
        <w:rPr>
          <w:rFonts w:ascii="Liberation Serif" w:eastAsiaTheme="minorHAnsi" w:hAnsi="Liberation Serif" w:cs="Liberation Serif"/>
          <w:lang w:eastAsia="en-US"/>
        </w:rPr>
        <w:t>________________</w:t>
      </w:r>
      <w:r w:rsidR="00996C22">
        <w:rPr>
          <w:rFonts w:ascii="Liberation Serif" w:eastAsiaTheme="minorHAnsi" w:hAnsi="Liberation Serif" w:cs="Liberation Serif"/>
          <w:lang w:eastAsia="en-US"/>
        </w:rPr>
        <w:t>_________</w:t>
      </w:r>
      <w:r w:rsidR="007A5A25" w:rsidRPr="007A5A25">
        <w:rPr>
          <w:rFonts w:ascii="Liberation Serif" w:eastAsiaTheme="minorHAnsi" w:hAnsi="Liberation Serif" w:cs="Liberation Serif"/>
          <w:lang w:eastAsia="en-US"/>
        </w:rPr>
        <w:t>____</w:t>
      </w:r>
      <w:r w:rsidR="00996C22">
        <w:rPr>
          <w:rFonts w:ascii="Liberation Serif" w:eastAsiaTheme="minorHAnsi" w:hAnsi="Liberation Serif" w:cs="Liberation Serif"/>
          <w:lang w:eastAsia="en-US"/>
        </w:rPr>
        <w:t>__</w:t>
      </w:r>
      <w:r w:rsidR="007A5A25" w:rsidRPr="007A5A25">
        <w:rPr>
          <w:rFonts w:ascii="Liberation Serif" w:eastAsiaTheme="minorHAnsi" w:hAnsi="Liberation Serif" w:cs="Liberation Serif"/>
          <w:lang w:eastAsia="en-US"/>
        </w:rPr>
        <w:t xml:space="preserve">_  </w:t>
      </w:r>
      <w:r w:rsidR="007A5A25"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="007A5A25" w:rsidRPr="007A5A25">
        <w:rPr>
          <w:rFonts w:ascii="Liberation Serif" w:eastAsiaTheme="minorHAnsi" w:hAnsi="Liberation Serif" w:cs="Liberation Serif"/>
          <w:lang w:eastAsia="en-US"/>
        </w:rPr>
        <w:t xml:space="preserve"> ______________________  </w:t>
      </w:r>
      <w:r w:rsidR="00996C22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="007A5A25" w:rsidRPr="007A5A25">
        <w:rPr>
          <w:rFonts w:ascii="Liberation Serif" w:eastAsiaTheme="minorHAnsi" w:hAnsi="Liberation Serif" w:cs="Liberation Serif"/>
          <w:lang w:eastAsia="en-US"/>
        </w:rPr>
        <w:t xml:space="preserve"> __________________________</w:t>
      </w:r>
    </w:p>
    <w:p w:rsidR="007A5A25" w:rsidRPr="007A5A25" w:rsidRDefault="007A5A25" w:rsidP="007A5A25">
      <w:pPr>
        <w:overflowPunct/>
        <w:jc w:val="both"/>
        <w:textAlignment w:val="auto"/>
        <w:rPr>
          <w:rFonts w:ascii="Liberation Serif" w:eastAsiaTheme="minorHAnsi" w:hAnsi="Liberation Serif" w:cs="Liberation Serif"/>
          <w:lang w:eastAsia="en-US"/>
        </w:rPr>
      </w:pPr>
      <w:r w:rsidRPr="007A5A25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996C22">
        <w:rPr>
          <w:rFonts w:ascii="Liberation Serif" w:eastAsiaTheme="minorHAnsi" w:hAnsi="Liberation Serif" w:cs="Liberation Serif"/>
          <w:lang w:eastAsia="en-US"/>
        </w:rPr>
        <w:t xml:space="preserve">  </w:t>
      </w:r>
      <w:r w:rsidRPr="007A5A25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96C22">
        <w:rPr>
          <w:rFonts w:ascii="Liberation Serif" w:eastAsiaTheme="minorHAnsi" w:hAnsi="Liberation Serif" w:cs="Liberation Serif"/>
          <w:lang w:eastAsia="en-US"/>
        </w:rPr>
        <w:t xml:space="preserve">    </w:t>
      </w:r>
      <w:r>
        <w:rPr>
          <w:rFonts w:ascii="Liberation Serif" w:eastAsiaTheme="minorHAnsi" w:hAnsi="Liberation Serif" w:cs="Liberation Serif"/>
          <w:lang w:eastAsia="en-US"/>
        </w:rPr>
        <w:t xml:space="preserve">  </w:t>
      </w:r>
      <w:r w:rsidR="00425817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Pr="007A5A25">
        <w:rPr>
          <w:rFonts w:ascii="Liberation Serif" w:eastAsiaTheme="minorHAnsi" w:hAnsi="Liberation Serif" w:cs="Liberation Serif"/>
          <w:lang w:eastAsia="en-US"/>
        </w:rPr>
        <w:t>(</w:t>
      </w:r>
      <w:proofErr w:type="gramStart"/>
      <w:r w:rsidRPr="007A5A25">
        <w:rPr>
          <w:rFonts w:ascii="Liberation Serif" w:eastAsiaTheme="minorHAnsi" w:hAnsi="Liberation Serif" w:cs="Liberation Serif"/>
          <w:lang w:eastAsia="en-US"/>
        </w:rPr>
        <w:t xml:space="preserve">должность)   </w:t>
      </w:r>
      <w:proofErr w:type="gramEnd"/>
      <w:r w:rsidRPr="007A5A25">
        <w:rPr>
          <w:rFonts w:ascii="Liberation Serif" w:eastAsiaTheme="minorHAnsi" w:hAnsi="Liberation Serif" w:cs="Liberation Serif"/>
          <w:lang w:eastAsia="en-US"/>
        </w:rPr>
        <w:t xml:space="preserve">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="00996C22">
        <w:rPr>
          <w:rFonts w:ascii="Liberation Serif" w:eastAsiaTheme="minorHAnsi" w:hAnsi="Liberation Serif" w:cs="Liberation Serif"/>
          <w:lang w:eastAsia="en-US"/>
        </w:rPr>
        <w:t xml:space="preserve">                </w:t>
      </w:r>
      <w:r w:rsidRPr="007A5A25">
        <w:rPr>
          <w:rFonts w:ascii="Liberation Serif" w:eastAsiaTheme="minorHAnsi" w:hAnsi="Liberation Serif" w:cs="Liberation Serif"/>
          <w:lang w:eastAsia="en-US"/>
        </w:rPr>
        <w:t xml:space="preserve">(подпись)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</w:t>
      </w:r>
      <w:r w:rsidR="00996C22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Pr="007A5A25">
        <w:rPr>
          <w:rFonts w:ascii="Liberation Serif" w:eastAsiaTheme="minorHAnsi" w:hAnsi="Liberation Serif" w:cs="Liberation Serif"/>
          <w:lang w:eastAsia="en-US"/>
        </w:rPr>
        <w:t>(расшифровка подписи)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«_</w:t>
      </w:r>
      <w:r w:rsidR="007A5A25">
        <w:rPr>
          <w:rFonts w:ascii="Liberation Serif" w:eastAsiaTheme="minorHAnsi" w:hAnsi="Liberation Serif" w:cs="Liberation Serif"/>
          <w:sz w:val="26"/>
          <w:szCs w:val="26"/>
          <w:lang w:eastAsia="en-US"/>
        </w:rPr>
        <w:t>_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_»</w:t>
      </w: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___________ 20__ г.</w:t>
      </w: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F360AE" w:rsidRPr="00F360AE" w:rsidRDefault="00F360AE" w:rsidP="00F360AE">
      <w:pPr>
        <w:overflowPunct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360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Регистрационный номер: _____________</w:t>
      </w:r>
    </w:p>
    <w:sectPr w:rsidR="00F360AE" w:rsidRPr="00F360AE" w:rsidSect="00853AA5">
      <w:headerReference w:type="default" r:id="rId1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0E" w:rsidRDefault="00F9570E" w:rsidP="00101828">
      <w:r>
        <w:separator/>
      </w:r>
    </w:p>
  </w:endnote>
  <w:endnote w:type="continuationSeparator" w:id="0">
    <w:p w:rsidR="00F9570E" w:rsidRDefault="00F9570E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0E" w:rsidRDefault="00F9570E" w:rsidP="00101828">
      <w:r>
        <w:separator/>
      </w:r>
    </w:p>
  </w:footnote>
  <w:footnote w:type="continuationSeparator" w:id="0">
    <w:p w:rsidR="00F9570E" w:rsidRDefault="00F9570E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01828" w:rsidRPr="00130F41" w:rsidRDefault="00101828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130F4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30F4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A0D01">
          <w:rPr>
            <w:rFonts w:ascii="Liberation Serif" w:hAnsi="Liberation Serif" w:cs="Liberation Serif"/>
            <w:noProof/>
            <w:sz w:val="28"/>
            <w:szCs w:val="28"/>
          </w:rPr>
          <w:t>6</w: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101828" w:rsidRDefault="001018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5C5B"/>
    <w:rsid w:val="000060FF"/>
    <w:rsid w:val="00006BB2"/>
    <w:rsid w:val="00007BE4"/>
    <w:rsid w:val="000106CA"/>
    <w:rsid w:val="00010A8B"/>
    <w:rsid w:val="00010CEB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DFB"/>
    <w:rsid w:val="00083456"/>
    <w:rsid w:val="00084AA0"/>
    <w:rsid w:val="00084DD2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302"/>
    <w:rsid w:val="0017162D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4213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4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9E6"/>
    <w:rsid w:val="001E7D37"/>
    <w:rsid w:val="001F0366"/>
    <w:rsid w:val="001F07AF"/>
    <w:rsid w:val="001F0D39"/>
    <w:rsid w:val="001F2669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840"/>
    <w:rsid w:val="00216C46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2E9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08E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31B5"/>
    <w:rsid w:val="003231F4"/>
    <w:rsid w:val="0032368B"/>
    <w:rsid w:val="003259D5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D8E"/>
    <w:rsid w:val="00357222"/>
    <w:rsid w:val="0035756D"/>
    <w:rsid w:val="00357B5D"/>
    <w:rsid w:val="00357D7F"/>
    <w:rsid w:val="00362FE7"/>
    <w:rsid w:val="00363772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AF0"/>
    <w:rsid w:val="003A2EAF"/>
    <w:rsid w:val="003A40C2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656"/>
    <w:rsid w:val="00410F30"/>
    <w:rsid w:val="00411210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5817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AD8"/>
    <w:rsid w:val="00433BAB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645D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5AEB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4623"/>
    <w:rsid w:val="004C6EDA"/>
    <w:rsid w:val="004C762B"/>
    <w:rsid w:val="004C7F70"/>
    <w:rsid w:val="004D06DB"/>
    <w:rsid w:val="004D078D"/>
    <w:rsid w:val="004D1007"/>
    <w:rsid w:val="004D1E8F"/>
    <w:rsid w:val="004D30B7"/>
    <w:rsid w:val="004D3BB7"/>
    <w:rsid w:val="004D63BE"/>
    <w:rsid w:val="004D6470"/>
    <w:rsid w:val="004D649D"/>
    <w:rsid w:val="004D70F5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3416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662A"/>
    <w:rsid w:val="00587008"/>
    <w:rsid w:val="005903C5"/>
    <w:rsid w:val="00591214"/>
    <w:rsid w:val="00591872"/>
    <w:rsid w:val="005926B5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1D6B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600DA1"/>
    <w:rsid w:val="00600FEF"/>
    <w:rsid w:val="00601AF1"/>
    <w:rsid w:val="00601E8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77F15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B1455"/>
    <w:rsid w:val="006B1AA9"/>
    <w:rsid w:val="006B2915"/>
    <w:rsid w:val="006B2D44"/>
    <w:rsid w:val="006B65A3"/>
    <w:rsid w:val="006B688E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760"/>
    <w:rsid w:val="007508B4"/>
    <w:rsid w:val="00750AFE"/>
    <w:rsid w:val="00750CBE"/>
    <w:rsid w:val="00751276"/>
    <w:rsid w:val="0075286C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224B"/>
    <w:rsid w:val="0079237F"/>
    <w:rsid w:val="00792D3B"/>
    <w:rsid w:val="00793655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0DA7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354C"/>
    <w:rsid w:val="007D464F"/>
    <w:rsid w:val="007D4EA9"/>
    <w:rsid w:val="007D5753"/>
    <w:rsid w:val="007D59EA"/>
    <w:rsid w:val="007D5A78"/>
    <w:rsid w:val="007D617F"/>
    <w:rsid w:val="007D74C4"/>
    <w:rsid w:val="007D7B7E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4D5E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6F1"/>
    <w:rsid w:val="008178C9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4D2D"/>
    <w:rsid w:val="009050C1"/>
    <w:rsid w:val="0090520C"/>
    <w:rsid w:val="0090532D"/>
    <w:rsid w:val="009053A0"/>
    <w:rsid w:val="00906376"/>
    <w:rsid w:val="0090644D"/>
    <w:rsid w:val="009070C5"/>
    <w:rsid w:val="009077C0"/>
    <w:rsid w:val="00911E3F"/>
    <w:rsid w:val="009129BC"/>
    <w:rsid w:val="0091395A"/>
    <w:rsid w:val="00913FFD"/>
    <w:rsid w:val="00914739"/>
    <w:rsid w:val="00915CD0"/>
    <w:rsid w:val="00917817"/>
    <w:rsid w:val="00917E0B"/>
    <w:rsid w:val="00920629"/>
    <w:rsid w:val="00920CAB"/>
    <w:rsid w:val="0092188B"/>
    <w:rsid w:val="00921A58"/>
    <w:rsid w:val="00921D5D"/>
    <w:rsid w:val="00921DCE"/>
    <w:rsid w:val="009222BB"/>
    <w:rsid w:val="00923370"/>
    <w:rsid w:val="00923443"/>
    <w:rsid w:val="00923644"/>
    <w:rsid w:val="009237D7"/>
    <w:rsid w:val="00924AB7"/>
    <w:rsid w:val="00925628"/>
    <w:rsid w:val="00925EA7"/>
    <w:rsid w:val="00925F4D"/>
    <w:rsid w:val="009260CC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6CF"/>
    <w:rsid w:val="009408A2"/>
    <w:rsid w:val="00943DB1"/>
    <w:rsid w:val="00944DDE"/>
    <w:rsid w:val="00945736"/>
    <w:rsid w:val="0094598B"/>
    <w:rsid w:val="00950B78"/>
    <w:rsid w:val="00950B92"/>
    <w:rsid w:val="00952BFC"/>
    <w:rsid w:val="00953B09"/>
    <w:rsid w:val="00953F73"/>
    <w:rsid w:val="0095457A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06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5C42"/>
    <w:rsid w:val="00996C22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60CB"/>
    <w:rsid w:val="009E780B"/>
    <w:rsid w:val="009F0589"/>
    <w:rsid w:val="009F1490"/>
    <w:rsid w:val="009F1565"/>
    <w:rsid w:val="009F1ED2"/>
    <w:rsid w:val="009F2161"/>
    <w:rsid w:val="009F47C2"/>
    <w:rsid w:val="009F5B0D"/>
    <w:rsid w:val="009F76F4"/>
    <w:rsid w:val="009F7B2C"/>
    <w:rsid w:val="00A01BFE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8F9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40F"/>
    <w:rsid w:val="00A67767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87328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C4C"/>
    <w:rsid w:val="00A95FBB"/>
    <w:rsid w:val="00A96293"/>
    <w:rsid w:val="00A967D0"/>
    <w:rsid w:val="00A97171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4538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374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17FE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A7436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F1B"/>
    <w:rsid w:val="00CC70E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66F0"/>
    <w:rsid w:val="00D601CE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D01"/>
    <w:rsid w:val="00DA0E14"/>
    <w:rsid w:val="00DA1BAC"/>
    <w:rsid w:val="00DA1EAA"/>
    <w:rsid w:val="00DA20EE"/>
    <w:rsid w:val="00DA3671"/>
    <w:rsid w:val="00DA398D"/>
    <w:rsid w:val="00DA3DDB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46ED"/>
    <w:rsid w:val="00DE547B"/>
    <w:rsid w:val="00DE5A24"/>
    <w:rsid w:val="00DE5F40"/>
    <w:rsid w:val="00DE6829"/>
    <w:rsid w:val="00DE6845"/>
    <w:rsid w:val="00DE73C0"/>
    <w:rsid w:val="00DE7A9C"/>
    <w:rsid w:val="00DF0E72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22BC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2140"/>
    <w:rsid w:val="00E9284E"/>
    <w:rsid w:val="00E930C3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F64"/>
    <w:rsid w:val="00EA622A"/>
    <w:rsid w:val="00EA6549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0EB0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488D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47B8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0AE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7B0D"/>
    <w:rsid w:val="00F71626"/>
    <w:rsid w:val="00F718CA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911C2"/>
    <w:rsid w:val="00F926B0"/>
    <w:rsid w:val="00F929A3"/>
    <w:rsid w:val="00F936E3"/>
    <w:rsid w:val="00F93BB9"/>
    <w:rsid w:val="00F940AB"/>
    <w:rsid w:val="00F9570E"/>
    <w:rsid w:val="00F978B5"/>
    <w:rsid w:val="00FA0094"/>
    <w:rsid w:val="00FA1151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FCCDF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110D9860F001DBF76BB8A842ACF260677E6AF65EEDC798ED238ED2333D2B47CE937475CC4EEF4A6770D6589615CCB4A65DE37DDA10898CCV6G" TargetMode="External"/><Relationship Id="rId13" Type="http://schemas.openxmlformats.org/officeDocument/2006/relationships/hyperlink" Target="consultantplus://offline/ref=503B4246E40F3F9E5ABB6544E99C7B51D1DAE56AB17B8E6A2C7885B08C01C7B27F13F86A6B72E6F0F4482CBAF0FC30CA64D047DEB7EBF817j4X2H" TargetMode="External"/><Relationship Id="rId18" Type="http://schemas.openxmlformats.org/officeDocument/2006/relationships/hyperlink" Target="consultantplus://offline/ref=F85B8998D2CA3F2CD827BC49EB8054AA03F9241677373F1778104149525EF8BEAB57EDD66595E484C90586450FDCA29F6F44E729F3915284A8291CB0pBY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A61B05DCF29D4870CE4937A2D48F47AD2AB99ACC849D8812CA5F65ECA28993C6E4F698788C1EF4DC7B17D3578F80F62F0425676FE0A8A6211A3B9EO4j5G" TargetMode="External"/><Relationship Id="rId17" Type="http://schemas.openxmlformats.org/officeDocument/2006/relationships/hyperlink" Target="consultantplus://offline/ref=F85B8998D2CA3F2CD827BC49EB8054AA03F9241677373F1778104149525EF8BEAB57EDD66595E484C90586440EDCA29F6F44E729F3915284A8291CB0pBY5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ticorruption.minzdrav@egov66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6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6D596E1AE7464CF496A8E62E69578FE0196BBC404D44268A99969A2E9C9E95030588A5DE694258F8CD2EC6A96C5F395C299B1F8889F772h4e5J" TargetMode="External"/><Relationship Id="rId10" Type="http://schemas.openxmlformats.org/officeDocument/2006/relationships/hyperlink" Target="consultantplus://offline/ref=49A61B05DCF29D4870CE4937A2D48F47AD2AB99ACC849D8812CA5F65ECA28993C6E4F698788C1EF4DC7B17D3578F80F62F0425676FE0A8A6211A3B9EO4j5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110D9860F001DBF76BB8A842ACF260677E6AF65EEDC798ED238ED2333D2B47CE937475CC4EEF4A7770D6589615CCB4A65DE37DDA10898CCV6G" TargetMode="External"/><Relationship Id="rId14" Type="http://schemas.openxmlformats.org/officeDocument/2006/relationships/hyperlink" Target="consultantplus://offline/ref=503B4246E40F3F9E5ABB6544E99C7B51D1DAE56AB17B8E6A2C7885B08C01C7B27F13F86A6B72E6F0F5482CBAF0FC30CA64D047DEB7EBF817j4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02CF-5DDD-42D2-B687-D541AB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Зауербрей Екатерина Олеговна</cp:lastModifiedBy>
  <cp:revision>28</cp:revision>
  <cp:lastPrinted>2023-04-03T07:10:00Z</cp:lastPrinted>
  <dcterms:created xsi:type="dcterms:W3CDTF">2022-10-31T06:18:00Z</dcterms:created>
  <dcterms:modified xsi:type="dcterms:W3CDTF">2023-04-03T07:16:00Z</dcterms:modified>
</cp:coreProperties>
</file>